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1F" w:rsidRPr="00963015" w:rsidRDefault="00704D1F" w:rsidP="00704D1F">
      <w:pPr>
        <w:spacing w:line="360" w:lineRule="exact"/>
        <w:rPr>
          <w:rFonts w:ascii="黑体" w:eastAsia="黑体" w:hAnsi="黑体" w:cs="Times New Roman"/>
          <w:w w:val="80"/>
          <w:kern w:val="0"/>
          <w:sz w:val="32"/>
          <w:szCs w:val="32"/>
        </w:rPr>
      </w:pPr>
      <w:r w:rsidRPr="00963015">
        <w:rPr>
          <w:rFonts w:ascii="黑体" w:eastAsia="黑体" w:hAnsi="黑体" w:cs="Times New Roman" w:hint="eastAsia"/>
          <w:w w:val="80"/>
          <w:kern w:val="0"/>
          <w:sz w:val="32"/>
          <w:szCs w:val="32"/>
        </w:rPr>
        <w:t>附件</w:t>
      </w:r>
    </w:p>
    <w:p w:rsidR="00704D1F" w:rsidRPr="00963015" w:rsidRDefault="00704D1F" w:rsidP="00704D1F">
      <w:pPr>
        <w:spacing w:line="360" w:lineRule="exact"/>
        <w:jc w:val="center"/>
        <w:rPr>
          <w:rFonts w:ascii="方正小标宋简体" w:eastAsia="方正小标宋简体" w:hAnsi="黑体" w:cs="Times New Roman"/>
          <w:w w:val="80"/>
          <w:kern w:val="0"/>
          <w:sz w:val="36"/>
          <w:szCs w:val="36"/>
        </w:rPr>
      </w:pPr>
      <w:r w:rsidRPr="00963015">
        <w:rPr>
          <w:rFonts w:ascii="方正小标宋简体" w:eastAsia="方正小标宋简体" w:hAnsi="黑体" w:cs="Times New Roman" w:hint="eastAsia"/>
          <w:w w:val="80"/>
          <w:kern w:val="0"/>
          <w:sz w:val="36"/>
          <w:szCs w:val="36"/>
        </w:rPr>
        <w:t>2022年普通高考报名现场确认考生健康承诺书</w:t>
      </w:r>
    </w:p>
    <w:p w:rsidR="00704D1F" w:rsidRDefault="00704D1F" w:rsidP="00704D1F">
      <w:pPr>
        <w:spacing w:line="360" w:lineRule="exact"/>
        <w:ind w:firstLineChars="200" w:firstLine="480"/>
        <w:jc w:val="left"/>
        <w:rPr>
          <w:rFonts w:ascii="Calibri" w:eastAsia="宋体" w:hAnsi="Calibri" w:cs="Times New Roman"/>
          <w:kern w:val="0"/>
          <w:sz w:val="24"/>
          <w:szCs w:val="24"/>
        </w:rPr>
      </w:pPr>
    </w:p>
    <w:p w:rsidR="00704D1F" w:rsidRPr="00963015" w:rsidRDefault="00704D1F" w:rsidP="00704D1F">
      <w:pPr>
        <w:spacing w:line="360" w:lineRule="exact"/>
        <w:ind w:firstLineChars="200" w:firstLine="480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本人（姓名：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，性别：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，身份证号码：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       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，联系电话：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      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）是参加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2022</w:t>
      </w:r>
      <w:r w:rsidRPr="00963015">
        <w:rPr>
          <w:rFonts w:ascii="Calibri" w:eastAsia="宋体" w:hAnsi="Calibri" w:cs="Times New Roman"/>
          <w:kern w:val="0"/>
          <w:sz w:val="24"/>
          <w:szCs w:val="24"/>
        </w:rPr>
        <w:t>年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普通高考报名现场确认的考生，我已阅读并了解本次现场确认的疫情防控要求，并在现场确认前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14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天内按要求测量体温。本人郑重承诺以下事项：</w:t>
      </w:r>
    </w:p>
    <w:p w:rsidR="00704D1F" w:rsidRPr="00963015" w:rsidRDefault="00704D1F" w:rsidP="00704D1F">
      <w:pPr>
        <w:numPr>
          <w:ilvl w:val="0"/>
          <w:numId w:val="1"/>
        </w:numPr>
        <w:spacing w:line="360" w:lineRule="exact"/>
        <w:ind w:firstLineChars="200" w:firstLine="480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本人不是正处于隔离医学观察治疗、集中隔离观察期的确诊病例、疑似病例、复检阳性人员或无症状感染者；</w:t>
      </w:r>
    </w:p>
    <w:p w:rsidR="00704D1F" w:rsidRPr="00963015" w:rsidRDefault="00704D1F" w:rsidP="00704D1F">
      <w:pPr>
        <w:numPr>
          <w:ilvl w:val="0"/>
          <w:numId w:val="1"/>
        </w:numPr>
        <w:spacing w:line="360" w:lineRule="exact"/>
        <w:ind w:firstLineChars="200" w:firstLine="480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本人健康状况监测表中所记录的现场确认前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14</w:t>
      </w:r>
      <w:r w:rsidRPr="00963015">
        <w:rPr>
          <w:rFonts w:ascii="Calibri" w:eastAsia="宋体" w:hAnsi="Calibri" w:cs="Times New Roman" w:hint="eastAsia"/>
          <w:kern w:val="0"/>
          <w:sz w:val="24"/>
          <w:szCs w:val="24"/>
        </w:rPr>
        <w:t>天内的健康状况均属实；</w:t>
      </w:r>
    </w:p>
    <w:p w:rsidR="00704D1F" w:rsidRPr="00963015" w:rsidRDefault="00704D1F" w:rsidP="00704D1F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63015">
        <w:rPr>
          <w:rFonts w:ascii="宋体" w:eastAsia="宋体" w:hAnsi="宋体" w:cs="宋体" w:hint="eastAsia"/>
          <w:sz w:val="24"/>
          <w:szCs w:val="24"/>
        </w:rPr>
        <w:t>三、本人充分理解并遵守现场确认期间各项防疫安全要求；</w:t>
      </w:r>
    </w:p>
    <w:p w:rsidR="00704D1F" w:rsidRPr="00963015" w:rsidRDefault="00704D1F" w:rsidP="00704D1F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63015">
        <w:rPr>
          <w:rFonts w:ascii="宋体" w:eastAsia="宋体" w:hAnsi="宋体" w:cs="宋体" w:hint="eastAsia"/>
          <w:sz w:val="24"/>
          <w:szCs w:val="24"/>
        </w:rPr>
        <w:t>四、本人现</w:t>
      </w:r>
      <w:r w:rsidR="000F38C7">
        <w:rPr>
          <w:rFonts w:ascii="宋体" w:eastAsia="宋体" w:hAnsi="宋体" w:cs="宋体" w:hint="eastAsia"/>
          <w:sz w:val="24"/>
          <w:szCs w:val="24"/>
        </w:rPr>
        <w:t>场确认当天自行做好个人防护工作，提前抵达现场确认点，留足时间接受</w:t>
      </w:r>
      <w:bookmarkStart w:id="0" w:name="_GoBack"/>
      <w:bookmarkEnd w:id="0"/>
      <w:r w:rsidRPr="00963015">
        <w:rPr>
          <w:rFonts w:ascii="宋体" w:eastAsia="宋体" w:hAnsi="宋体" w:cs="宋体" w:hint="eastAsia"/>
          <w:sz w:val="24"/>
          <w:szCs w:val="24"/>
        </w:rPr>
        <w:t>扫码、测温检查；</w:t>
      </w:r>
    </w:p>
    <w:p w:rsidR="00704D1F" w:rsidRPr="00963015" w:rsidRDefault="00704D1F" w:rsidP="00704D1F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63015">
        <w:rPr>
          <w:rFonts w:ascii="宋体" w:eastAsia="宋体" w:hAnsi="宋体" w:cs="宋体" w:hint="eastAsia"/>
          <w:sz w:val="24"/>
          <w:szCs w:val="24"/>
        </w:rPr>
        <w:t>五、本人接受并如实回答以下流行病学调查，保证所填报内容真实准确，如有</w:t>
      </w:r>
      <w:proofErr w:type="gramStart"/>
      <w:r w:rsidRPr="00963015">
        <w:rPr>
          <w:rFonts w:ascii="宋体" w:eastAsia="宋体" w:hAnsi="宋体" w:cs="宋体" w:hint="eastAsia"/>
          <w:sz w:val="24"/>
          <w:szCs w:val="24"/>
        </w:rPr>
        <w:t>虚假愿</w:t>
      </w:r>
      <w:proofErr w:type="gramEnd"/>
      <w:r w:rsidRPr="00963015">
        <w:rPr>
          <w:rFonts w:ascii="宋体" w:eastAsia="宋体" w:hAnsi="宋体" w:cs="宋体" w:hint="eastAsia"/>
          <w:sz w:val="24"/>
          <w:szCs w:val="24"/>
        </w:rPr>
        <w:t>承担相应法律责任。</w:t>
      </w:r>
    </w:p>
    <w:p w:rsidR="00704D1F" w:rsidRPr="00963015" w:rsidRDefault="00704D1F" w:rsidP="00704D1F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63015">
        <w:rPr>
          <w:rFonts w:ascii="宋体" w:eastAsia="宋体" w:hAnsi="宋体" w:cs="宋体" w:hint="eastAsia"/>
          <w:sz w:val="24"/>
          <w:szCs w:val="24"/>
        </w:rPr>
        <w:t xml:space="preserve">1．现场确认前14天内，是否接触过新冠肺炎病例/疑似病例/已知无症状感染者？       </w:t>
      </w:r>
      <w:r w:rsidRPr="00963015">
        <w:rPr>
          <w:rFonts w:ascii="宋体" w:eastAsia="宋体" w:hAnsi="宋体" w:cs="宋体" w:hint="eastAsia"/>
          <w:sz w:val="24"/>
          <w:szCs w:val="24"/>
        </w:rPr>
        <w:sym w:font="Wingdings 2" w:char="F0A3"/>
      </w:r>
      <w:r w:rsidRPr="00963015">
        <w:rPr>
          <w:rFonts w:ascii="宋体" w:eastAsia="宋体" w:hAnsi="宋体" w:cs="宋体" w:hint="eastAsia"/>
          <w:sz w:val="24"/>
          <w:szCs w:val="24"/>
        </w:rPr>
        <w:t>是     □否</w:t>
      </w:r>
    </w:p>
    <w:p w:rsidR="00704D1F" w:rsidRPr="00963015" w:rsidRDefault="00704D1F" w:rsidP="00704D1F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63015">
        <w:rPr>
          <w:rFonts w:ascii="宋体" w:eastAsia="宋体" w:hAnsi="宋体" w:cs="宋体" w:hint="eastAsia"/>
          <w:sz w:val="24"/>
          <w:szCs w:val="24"/>
        </w:rPr>
        <w:t xml:space="preserve">2．现场确认前14天内，是否接触过发热或呼吸道症状患者？  </w:t>
      </w:r>
      <w:r w:rsidRPr="00963015">
        <w:rPr>
          <w:rFonts w:ascii="宋体" w:eastAsia="宋体" w:hAnsi="宋体" w:cs="宋体" w:hint="eastAsia"/>
          <w:sz w:val="24"/>
          <w:szCs w:val="24"/>
        </w:rPr>
        <w:sym w:font="Wingdings 2" w:char="F0A3"/>
      </w:r>
      <w:r w:rsidRPr="00963015">
        <w:rPr>
          <w:rFonts w:ascii="宋体" w:eastAsia="宋体" w:hAnsi="宋体" w:cs="宋体" w:hint="eastAsia"/>
          <w:sz w:val="24"/>
          <w:szCs w:val="24"/>
        </w:rPr>
        <w:t>是  □否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4"/>
        <w:gridCol w:w="1429"/>
        <w:gridCol w:w="2779"/>
        <w:gridCol w:w="2045"/>
        <w:gridCol w:w="1215"/>
      </w:tblGrid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天数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健康信息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健康码、行程</w:t>
            </w:r>
            <w:proofErr w:type="gramStart"/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码状态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所在城市</w:t>
            </w: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  <w:tr w:rsidR="00704D1F" w:rsidRPr="00963015" w:rsidTr="000A3031">
        <w:trPr>
          <w:trHeight w:hRule="exact" w:val="3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□&lt;37.3℃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□发热□咳嗽□其他症状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r w:rsidRPr="00963015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□绿色 □其他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D1F" w:rsidRPr="00963015" w:rsidRDefault="00704D1F" w:rsidP="000A303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</w:p>
        </w:tc>
      </w:tr>
    </w:tbl>
    <w:p w:rsidR="00704D1F" w:rsidRPr="00963015" w:rsidRDefault="00704D1F" w:rsidP="00704D1F">
      <w:pPr>
        <w:spacing w:line="3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963015">
        <w:rPr>
          <w:rFonts w:ascii="宋体" w:eastAsia="宋体" w:hAnsi="宋体" w:cs="宋体" w:hint="eastAsia"/>
          <w:szCs w:val="21"/>
        </w:rPr>
        <w:t xml:space="preserve">注: 1.考生须认真、如实申报相关内容。出现感冒症状，喘憋、呼吸急促，恶心呕吐、腹泻，心慌、胸闷，结膜炎以及其他异常的须如实填写信息情况。2．考生应自行打印，并在进入现场确认点时上交 。       </w:t>
      </w:r>
      <w:r w:rsidRPr="00963015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704D1F" w:rsidRPr="00963015" w:rsidRDefault="00704D1F" w:rsidP="00704D1F">
      <w:pPr>
        <w:spacing w:line="3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63015">
        <w:rPr>
          <w:rFonts w:ascii="宋体" w:eastAsia="宋体" w:hAnsi="宋体" w:cs="宋体" w:hint="eastAsia"/>
          <w:sz w:val="24"/>
          <w:szCs w:val="24"/>
        </w:rPr>
        <w:t xml:space="preserve">　　　　　　　　　　　　　</w:t>
      </w:r>
    </w:p>
    <w:p w:rsidR="00136015" w:rsidRPr="00704D1F" w:rsidRDefault="00704D1F" w:rsidP="00704D1F">
      <w:pPr>
        <w:spacing w:line="300" w:lineRule="exact"/>
        <w:ind w:firstLineChars="200" w:firstLine="480"/>
        <w:jc w:val="left"/>
      </w:pPr>
      <w:r w:rsidRPr="00963015">
        <w:rPr>
          <w:rFonts w:ascii="宋体" w:eastAsia="宋体" w:hAnsi="宋体" w:cs="宋体" w:hint="eastAsia"/>
          <w:sz w:val="24"/>
          <w:szCs w:val="24"/>
        </w:rPr>
        <w:t xml:space="preserve">　　　　　　　　　　　　考生本人签字：        　  日期：</w:t>
      </w:r>
    </w:p>
    <w:sectPr w:rsidR="00136015" w:rsidRPr="00704D1F" w:rsidSect="00963015">
      <w:pgSz w:w="11906" w:h="16838"/>
      <w:pgMar w:top="1814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ECAB"/>
    <w:multiLevelType w:val="singleLevel"/>
    <w:tmpl w:val="0A2CEC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1F"/>
    <w:rsid w:val="000F38C7"/>
    <w:rsid w:val="00136015"/>
    <w:rsid w:val="007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Windows 10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2021-11-13T14:02:00Z</dcterms:created>
  <dcterms:modified xsi:type="dcterms:W3CDTF">2021-11-14T02:57:00Z</dcterms:modified>
</cp:coreProperties>
</file>